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10" w:rsidRDefault="004C6610" w:rsidP="004C6610">
      <w:pPr>
        <w:widowControl/>
        <w:spacing w:before="100" w:beforeAutospacing="1" w:after="100" w:afterAutospacing="1" w:line="432" w:lineRule="atLeast"/>
        <w:jc w:val="center"/>
        <w:rPr>
          <w:rFonts w:ascii="宋体" w:eastAsia="宋体" w:hAnsi="宋体" w:cs="宋体" w:hint="eastAsia"/>
          <w:color w:val="000000"/>
          <w:kern w:val="0"/>
          <w:sz w:val="36"/>
          <w:szCs w:val="36"/>
        </w:rPr>
      </w:pPr>
      <w:r w:rsidRPr="004C6610">
        <w:rPr>
          <w:rFonts w:ascii="宋体" w:eastAsia="宋体" w:hAnsi="宋体" w:cs="宋体"/>
          <w:color w:val="000000"/>
          <w:kern w:val="0"/>
          <w:sz w:val="36"/>
          <w:szCs w:val="36"/>
        </w:rPr>
        <w:t>2014年度会计专业技术资格考试合格考生(中级、高级)名单</w:t>
      </w:r>
      <w:bookmarkStart w:id="0" w:name="_GoBack"/>
      <w:bookmarkEnd w:id="0"/>
    </w:p>
    <w:tbl>
      <w:tblPr>
        <w:tblW w:w="588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20"/>
        <w:gridCol w:w="2300"/>
      </w:tblGrid>
      <w:tr w:rsidR="004C6610" w:rsidRPr="004C6610" w:rsidTr="004C6610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单科合格状态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张庆波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卢玉燕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叶镇林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陈卫雯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陈红霞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王芳琴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冯丽媚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梅海林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蒋江梓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邓董英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钟巧玲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莫艳芬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李元爱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毛小艳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邱平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王碧兵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郑少云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黄钰莹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付娇艳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翟建东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夏继承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赖润玉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刘灿开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陈柏任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罗爱群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袁淑芳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赵月明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黄巧力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孙由英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李兴燕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纪颖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朱理理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张慧娴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李建文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庄敏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彭小丽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陈建珠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黎笑娟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严燕梅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蒋东月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黎惠儿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易琼霞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刘淑霞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宋小晶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凌明超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李三英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钟肖媚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杨华英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胡露莎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李如意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张志立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卢凤琼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冯彩红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饶丽琴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苏连风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梁转芳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黄丽燕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张新建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卢新艳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周春志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何焕俊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袁校湖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黄文钊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梁玉娥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汪珊珊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唐九英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吴丽娟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陈水燕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池春梅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王勇英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韦春丹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蒙国剑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于亚平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何淑芳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黄桂花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郑明兰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李素艳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朱少兰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刘丽芳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余敏芝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黄海萍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曾文军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卢润欢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何景燊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陈钰明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黎雪珍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黄雪贞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莫小研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刘有利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邱康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毛湘波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周飞虎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马章萍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李晓君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罗艳霞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谢淑珍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关娟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阮洪清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罗玉玲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高丽丽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钟彩红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吴雅丽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廖美媛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董小凤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吕学凤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刘红珍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林俊坤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宋晶晶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陈庭羽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张广梅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彭姣娥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严爱平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王玉兰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谭利强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汪业荣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彭桂花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韩开军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钟丽娟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余松钢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王永红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翟惠钊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苏燕芳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倪松鹤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杨美红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曾巧珍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陈思雅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龙勇华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魏思思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梁秀娟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敬冰心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幸江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汪平武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黄宝金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王向荣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江林明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何文琴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倪志强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范俊亚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朱苑霞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邓来凤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叶春夏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欧群青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黄瑜方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叶秀珍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周晓斌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刘月玲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刘纯辉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张彩花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梁善霞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翟衬开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马艳霞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梁德容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邓艳妃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张春玲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王益萍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彭招娟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冯振达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陈伟华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彭梦娥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刘智芬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周婉清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黄群弟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舒朝宇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刘子文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董利辉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黄瑞芬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尹丽文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冯丽萍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阮适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廖海英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杨晓芳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周旺英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黄海辉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陈绍云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曹洪卫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梁清秀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李明英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赵金凤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魏小红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郭小慧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黄宇虹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蒙平娇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徐其华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王柏鑫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李渭东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周笑兴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黎志坚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袁肖英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林家玲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麦敏仪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纪勇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李凤莲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朱高琴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柳晓霞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韩来娣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刘艳贞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单建芳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曾维新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陈惠少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袁春香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陈月霞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黄丽清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张彦芳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徐化明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谢荷女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杨晓莎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李元元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李永珍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曾丽兰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刘运平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魏彩华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刘德凤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翟月好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罗英咨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何新梅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陶满意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岳丽红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彭洁婷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杨燕林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欧运容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李秀丽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容锦秀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罗林花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尹文娟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李笑君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黄莎莎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黄锡标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张宏宜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郝继云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黄科峰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杨成英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马亚利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莫美艳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何军田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莫家贞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卢翠平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付荣凤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杨秀仪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赖昌节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翟瑞英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侯小珍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严小林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李瑞雪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骆志文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周锡均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万远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全晓敏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谢灵慧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邓小敏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严海莲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李化华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贺玉琴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梁丽琴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瞿凌敏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杨舒萍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张惠君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罗秀娣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符式秋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李越桃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王乐怡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曾冬梅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涂怀清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伍清梅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卢素洁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彭春华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卓静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程金凤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余菊英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翟满田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吕传娟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黄瑞芳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胡孝先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梁彩霞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朱富国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许秀花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黎舜仪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廖桂平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杜世培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刘汝丁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侯文平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涂庆文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张文辉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张丽静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洪云鹏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储庆龄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尹喜爱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胡春燕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刘先明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陈伍明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王明灿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刘雅茜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柳云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黄伟莲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席久经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罗小银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金永娟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覃延禄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黄彩凤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王碧珍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苏燕萍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谢丽娟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庞永香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叶静文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程雪鹏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周玲苑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曾朝霞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卢秀凤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刁显辉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何丽君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仇美容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赵上峰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刘金容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谢玉雪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朱志艳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蔡亚丽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陈导全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刘祖敏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叶丽华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周青艳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唐桂英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肖锦凌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熊衬莲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11000010804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张衬萍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邓诗霞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高莉平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林瑞君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陈国栋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谭雪林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段清清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柯景敏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朱永来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罗银欢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陈丽菲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李蓉桃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万淑芬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覃志强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李志华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钟小芬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丘吉华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史洁琼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易向林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周盛国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石凯婷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梁文娇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叶凤仙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慈萌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陈爱山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孟新婧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王小凌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方夜訇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杨迎春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陈艳艳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罗宽元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赵忠丽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马小玉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苏少娴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赵琳琳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师云方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张嘉琪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邓梦玲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邓燕顺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罗华静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郭利芬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李贤明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赖灵燕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梁晓婷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张幼芳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杜兰英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廖青青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廖秋影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刘亚云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李赛香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谭始秀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叶燕平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曹桂兰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陈婉华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黎觉亮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张见芬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邓丽霞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朱华容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游婷玉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滕立华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陈静云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蓝惠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陈衬平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李春花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黄海群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李慧薇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陈孟琼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万金熙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莫晓菲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陈庆发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梁燕妮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吴锦荣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金银燕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陈银玲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陈华英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庾礼珍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黄力洋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余玲云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罗翕苧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杜冬梅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曹小红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梁秋燕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潘桂春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吴晓岚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阎春玲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叶柱华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刘岳相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陈新盘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张来芳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屈丽玲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黄远秀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邱海燕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文伟芬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黄丹丽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麦雪峰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姚灿辉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冯秋福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李冰华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邹远林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肖方铭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黄燕如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王美玉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刘淑芬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曾凡丽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岑晓芬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11000010759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刘雪芳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黄兰芳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肖雪梅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蒋望群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粟显辉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戢梅霞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饶爱华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付宗平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宋山英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邓海全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廖逸凡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何赖惠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樊耀辉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黄伟锋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廖春雷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魏嘉轩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李柱良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武桂荣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冯世章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李成兵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张民安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黄少芬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肖敬祥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付元丽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罗莉莉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钟淑慧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邹海军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李冬青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石艳红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韩艳霞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莫晓琳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李冠康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潘建梅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徐琼芳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吕伶俐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石彩琴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叶凤娇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林转达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袁秩琼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何婉双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陈秀南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詹建明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杨翠兰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韦晓筠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杨燕燕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王冬兰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黎柳桃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吴雪琴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冯景丽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詹琼远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周瑞芬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田荷秀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莫桂娟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张利香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张志艳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蔡永杨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姚巧心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李敏思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贾银丽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刘保霞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陈儒举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王剑敏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谭瑞琼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李剑霞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蔡应苏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11000011645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周翔翔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杨素琴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吴榆文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覃美英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魏晓艳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姚宇琨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11000011549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黄雪影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袁浩林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黄晓明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潘志远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11000012592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钟伟冰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吴敏儿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岳珊梅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吴建芳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范玉珍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莫钦兰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成开强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黎燕如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彭岳朝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11000010230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陈吴安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周润文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谢圣君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吴肖嫦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汤优花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李所香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张恒燕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叶裕妮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吴龙飞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黄金露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韦爱福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肖志群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邹刚得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林红梅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莫妙芬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帅松柏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郑宇彤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易敬莲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卢习伟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何爱明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李美珍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冯海琼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王伟君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刘士珍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莫一琼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漆建林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林武英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曾莉平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罗样华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段明华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钟灿梅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尹海霞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林淦红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莫玉婷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王林双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彭伟义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黄艳娥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张远远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唐志香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郑晓玲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李世权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麦敏婷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廖艳莲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陈冬秀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李正姣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谭春群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黄琪玲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谢秋香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肖桃英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赖明清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郑剑容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刘林军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谢绍兵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贺桂花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廖媛媛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陈双丽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沈桂清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王娟平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刘念芬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叶金平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陈晓慧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王有霞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宋小梅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谈翠连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唐诗敏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熊艳霞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袁玉梅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张伟伟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张见义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陈金英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谢恒贤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喻秀芳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邓青玲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胡晓萍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周利君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麦美仪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张荣荣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茹周燕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谢燕军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武曼丽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沈金周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徐林燕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卢雪芬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麦景丽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罗小锋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刘红丽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曾显华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肖燕芬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丁红玲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李春红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赵锦燕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刘兰兰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梁善思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刘少莲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陈秀清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卢丽丽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李学花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吴红枚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陈翠屏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肖华珍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蒋华艳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朱红靖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汤显梅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陈传淼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樊荣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卢衬娇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樊雪飞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罗星莲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王长英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巫红丽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李沛良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杨志蓉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刘迎丽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梁柳英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吴秀丽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周立卉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谭小捷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张金华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席楠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瞿兵彬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李松锦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陈惠玲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周巧玲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方月华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曾逸鹄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王玉菲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吴柳青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胡丹丹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李海红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江笑苹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徐冬华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罗红霞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袁志心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叶丽霞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梁玉艳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利小明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贺根容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谢玉华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刘映杰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刘小敏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甘玉兰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张渭芳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庞征武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黄惠颖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向莉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梁礼江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葛祥平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伍媚媚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吴亚利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李明丽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莫艳群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叶月敬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魏寨凤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翁静薇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方爱弟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王玲霞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陆永敏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方郁南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钟玲女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鲁春霞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高文蓉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黎丽芳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田相菊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陈土娇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周旭银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陈荷芬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王立峰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张淑芬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崔玉粉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江雅媚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黄莲花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贾晓光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潘锦锋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叶俐红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汪安桥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雷坤琴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田彦超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王文娟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陈嘉峰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刘丽梅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黄丽旋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钟旭宏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陈奕顺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刘双军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王惠芳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叶妙婷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王园园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王珍妮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王成刚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张文君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吴桥美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晏金凤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刘燕芳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雷明霞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谢秀云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谭新慧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应美玲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李远洪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胡立媚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石新华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陈翠怡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欧亚利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陈铁连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梁永钦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周泽尧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李书文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刘小青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苏丽英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蒋素英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陈志林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徐英爱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付新艳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温活生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卢美庄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何淑娴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黄伟玉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黄金荣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陈光平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袁妙玲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张红梅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郑建春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黄海连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谭桂棠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罗艾梅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梁雪环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吴丽琴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向新仁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符东燕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田同炳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谢碧丽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蔡淑娴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钟雪清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文冬云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卢桂平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任向峰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张小花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宋新玉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刘凤仙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左成名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胡华英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雷春香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谢正松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邓丹霞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曾军诚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林月花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黄晓宁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王劲松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邝应娣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杨艳君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韦素佩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刘河南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陈琳琳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张艳霞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伍丽惠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卢朝阳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黄趾琴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谢弦弦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胡润红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胡秀菊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蒋学东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陈赐当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谢学花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袁菊香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苏喜兰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余力强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胡海权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吴凤葵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尉玉军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李代君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黄燕飞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谌志林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李海机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周小忠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侯灿华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高秀颖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修宝彦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秦彩霞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袁伟珍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李照义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肖艳芬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李朝艳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刘艳平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吴辉君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王军利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江岚芳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刘卫中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黎武英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罗玲玲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王庆英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王美立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覃国安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章作枚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余章立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黄杰成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黄美媛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李美兰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黄全芝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郭美玲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赵慧敏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傅远萍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陈仲余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蔡燕妮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刘俊丹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王彩平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李秋平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邵蔼军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黄继艳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胡雪梅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刘立艳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曹莉薇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董小红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叶丽娜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谢明霞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王凤霞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蔡良君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陆红艳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张春霞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曾彩燕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蔡燕玲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连国花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尹炬林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刘丽芝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刘智华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程洪杰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吴淑青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陈光辉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冯艳琴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宁莎莎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吴光智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尧章连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陈海蓉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刘玲芳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阳淑萍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刘继园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莫园园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陈卫敏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廖春花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徐永平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熊少青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黄省娣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李月环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严裕香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陈思英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李凤娇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覃红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莫中平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张婉莲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胡春红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张小苏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陈娇凤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付卫超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杨小花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田慧凤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段丽娜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贺夏芳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何茂均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吴凌凯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郑艳花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唐美兰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李科莲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刘亚洁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凌秋娜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黄海龙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范坚飞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邓丽君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周苗玉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肖秋群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陈巧玲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李银姬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11000021919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邓应平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黄智婷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段芳红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揭宏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童映朝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罗承芬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李成成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沈俊杰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11000021767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张娇霞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付汝琼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袁宏花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杨碧禄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邓敏玲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张玉强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邓丽金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杨宝新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王鸣茵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樊郑锋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陈仕生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戴永煌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杨艳芳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黄思华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向海泉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陈爱玲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陈永华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柴炳华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曾志妍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丁群燕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李华娟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许彩凤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陈江威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伍建军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黄少妮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许淑艳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曹利玲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杨红娇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袁亚峰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邓肖玉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许小艳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张铃菊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乔静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艾丙恒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傅晓梅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王梅波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11000020846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贾润爱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徐智建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祝友琼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罗秀梅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黄先南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钟艳桃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段惠平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张洁梅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黄云妮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朱海丹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周红莲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夏祖芬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丰秋萍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陈兰蓉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吴秀兰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吴春玉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付卫珍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王晓英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唐云飞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夏爱嵘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王凤梅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汪林涛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蓝月芹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陈阳玲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丘广英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廖长连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胡彩云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余佩珍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刘志斌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邓裕凤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郝明研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张红琴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钟丽萍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何建娣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李微微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吴秋生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庄映娜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宁洁静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陈河树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杨万菊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张庆渊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卢伟松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庄永华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郑建城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蔡应屏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聂玲玲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廖莉萍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许孝鹏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汤凤姣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王寿霞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周连欢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左伶利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邓经兰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王凌云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张云峰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肖才娇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黄枫贞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姜文武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皮敬云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张绪芳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段含英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温梅芳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陈泽浩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王日娟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许扬玲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何荣焕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王开梅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叶琴琴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陆小庆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秦晓燕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徐志文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罗清秀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李梦发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章必花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方植清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黄映芳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周水平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吴兴溶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姚桂崧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潘江海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黎美荣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陈海容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陈爱莲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徐仕娟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王志芹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沈小静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11000011870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李爱珍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凌艳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叶志陆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谢小津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吴乃煜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11000011270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刘其文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曾鸿飞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王世峰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香和弟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11000011996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何莹秋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刘丹丽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11000010966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贾永霞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黎洪英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潘金好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秦银银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邓创贤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凡志锋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曹建新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晏敬敏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王云楼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陈世烨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叶爱娥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谢建芬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11000012653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胡吉飞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向雪萍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侯燕丽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孙逸群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曾明珠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11000012053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袁东梅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肖乐燕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易文俊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陆艳玲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雷春花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张红英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黄小琴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樊雅丽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11000011717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林小妹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萧婉娴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李里容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11000011301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谢美云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陈东歌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廖善芬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莫银有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袁娉婷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梁运花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11000010598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曹美欢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华香丽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11000011064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杜宁云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郭晓东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11000010061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黄思波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许伟芳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徐友静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11000012322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11000011479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林春梅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袁彩燕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陈素珍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11000010340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罗夏超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颜琼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11000021255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黄玉书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陈杨云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李新林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冯金枝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谭玉兰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沈东玲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欧阳莹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李思危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赵转弟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黄贵干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陈剑燕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黎淑娟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杨桂英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柯翠平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石瑞梅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敖慧兰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陈玉兴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杨燕群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李艳辉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乐海艳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江小飞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丘玲静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赖小惠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张艳莎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李谷香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张方军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金康康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杨庚艳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陶琼先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段春芳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严超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黄全英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黎芳珍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曾春蕾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黄宏深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11000021479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汪贵华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易瑶艳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胡爱强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陈锡华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成石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郭爱琴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武文斌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郑妙珊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吴祖芳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杨晓辉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阳春华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黃文娟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林小玉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李晓连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张顺鸿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郭迪斯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钟玉葵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汪海进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杨洪波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林首帅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吴秋妹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何转章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谢丰莲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檀富芬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柯海艳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11000020388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周梅娟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董文华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林丽璇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梁静斌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韦桂琴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谢梅娟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11000021838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陈旭发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费贤贤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谭燕英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林小娟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陈玉峰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史丽君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陈燕娴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石子琼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11000020585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雷亿坤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11000022002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包艳艳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张韶珍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黎明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陈文骏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谢元昌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王千芳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傅玉蓉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周桂芬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陈建安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夏丽玲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甘霖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袁灼新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罗卫锋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刘永东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谢金辉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姚纪修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周祖勇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贺武英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陈德成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彭秋花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郑桂花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洪彩月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盛中良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邹环宇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黄少洁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黄英敏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孙晓梅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林洁琼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梁碧娇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沈艳英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11000020087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杨秀梅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11000020982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何志田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袁柱华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周文青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吕海珠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刘积安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胡翠虹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吴范兵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廖晨光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曾德山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尹安华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陈国英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陆洲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柯竹兰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罗文英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罗淦明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揭凤清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张子榆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申彩霞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梁领球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王月平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叶满园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何玉红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马广华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陈桂荣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邓桂玲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苏秀媚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钟以清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邬玉娟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叶红叶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刘葵兴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韩敬张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姜运东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吴晓畅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曾秋兴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唐春莉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黄柏球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朱冬梅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李云静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卢爱容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戴理政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张良华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11000020487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彭彩虹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11000030416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何秀君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李焕云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周伟强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陈金花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赵小北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马志红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陈娇珠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何伟军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王子雅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李玲平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11000031398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邹玲燕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刘春华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李淑芳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章小芳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左慧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11000030679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黄少梁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刘春桃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罗丽红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11000030534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梁锡洪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11000031296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唐光秀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许洁桃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诸丽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杜继柱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洪雪梅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11000020278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11000021508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柯亚琴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曲凤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曹清云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陈广伦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11000030347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孙恢春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11000030229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游林峰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11000031459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蔡白英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11000030117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李友良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11000031083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赵梅瑰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11000030819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陈燕娜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32900010611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吴中家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32900010378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郭荣平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32900011649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陈跃新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32900010553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陈肖娟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32900010255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何燕仪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32900011595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雷章华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32900010541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游丙妹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32900011057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陈妮娜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32900010580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黄景星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32900011082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黄甜源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32900011132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周祥丰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32900011496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蒋翔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32900010001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符晓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32900012212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张素如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32900012207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邓元秀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刘庆华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32900011645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李晓霞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32900011761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张中华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32900011792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郑方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32900010265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阎慧峰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32900010808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范会祥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32900011699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孙强波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安艳艳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米庆林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32900010357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姚克勇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陈维斌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32900010931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黄婉雯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32900011340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C6610" w:rsidRPr="004C6610" w:rsidTr="004C661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吕海泉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kern w:val="0"/>
                <w:sz w:val="20"/>
                <w:szCs w:val="20"/>
              </w:rPr>
              <w:t>32900011134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610" w:rsidRPr="004C6610" w:rsidRDefault="004C6610" w:rsidP="004C66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6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F606EC" w:rsidRDefault="00F606EC"/>
    <w:sectPr w:rsidR="00F6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10"/>
    <w:rsid w:val="004C6610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66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4C66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4C66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4C661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4C661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4C661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6610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C6610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C6610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4C6610"/>
    <w:rPr>
      <w:i w:val="0"/>
      <w:iCs w:val="0"/>
    </w:rPr>
  </w:style>
  <w:style w:type="character" w:styleId="a5">
    <w:name w:val="Emphasis"/>
    <w:basedOn w:val="a0"/>
    <w:uiPriority w:val="20"/>
    <w:qFormat/>
    <w:rsid w:val="004C6610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C6610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4C6610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4C6610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4C6610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4C661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4C6610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4C6610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4C6610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4C6610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4C66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4C661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4C661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4C6610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4C661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4C6610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4C6610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4C6610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4C6610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4C6610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4C6610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4C6610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4C6610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4C661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4C661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4C6610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4C6610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4C661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4C6610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4C6610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4C6610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4C6610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4C6610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4C6610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4C6610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4C6610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4C6610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4C6610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4C6610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4C6610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4C6610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4C6610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4C6610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4C6610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4C6610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4C66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4C6610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4C6610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4C6610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4C6610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4C6610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4C6610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4C6610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4C6610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4C6610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4C6610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4C6610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4C6610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4C661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4C6610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4C66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4C6610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4C6610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4C6610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4C6610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4C6610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4C6610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4C6610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4C6610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4C6610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4C661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4C6610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4C6610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4C6610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4C6610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4C6610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4C6610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4C6610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4C6610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4C6610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4C6610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4C6610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4C6610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4C6610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4C6610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4C6610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66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4C66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4C66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4C661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4C661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4C661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6610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4C6610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C6610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C6610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4C6610"/>
    <w:rPr>
      <w:i w:val="0"/>
      <w:iCs w:val="0"/>
    </w:rPr>
  </w:style>
  <w:style w:type="character" w:styleId="a5">
    <w:name w:val="Emphasis"/>
    <w:basedOn w:val="a0"/>
    <w:uiPriority w:val="20"/>
    <w:qFormat/>
    <w:rsid w:val="004C6610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C6610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4C6610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4C6610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4C6610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4C661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4C6610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4C6610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4C6610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4C6610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4C66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4C661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4C661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4C6610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4C661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4C6610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4C6610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4C6610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4C6610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4C6610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4C6610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4C6610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4C6610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4C661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4C661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4C6610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4C6610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4C661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4C6610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4C6610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4C6610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4C6610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4C6610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4C6610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4C6610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4C6610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4C6610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4C6610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4C6610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4C6610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4C6610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4C6610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4C6610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4C6610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4C6610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4C66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4C6610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4C6610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4C6610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4C6610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4C66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4C6610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4C6610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4C6610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4C6610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4C6610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4C6610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4C6610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4C6610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4C661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4C6610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4C66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4C6610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4C6610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4C6610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4C6610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4C6610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4C6610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4C6610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4C6610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4C6610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4C661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4C6610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4C6610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4C6610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4C6610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4C6610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4C6610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4C6610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4C6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4C6610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4C6610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4C6610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4C6610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4C6610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4C6610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4C6610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4C6610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9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5941</Words>
  <Characters>33865</Characters>
  <Application>Microsoft Office Word</Application>
  <DocSecurity>0</DocSecurity>
  <Lines>282</Lines>
  <Paragraphs>79</Paragraphs>
  <ScaleCrop>false</ScaleCrop>
  <Company/>
  <LinksUpToDate>false</LinksUpToDate>
  <CharactersWithSpaces>39727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张振峰</dc:creator>
  <cp:lastModifiedBy>张振峰</cp:lastModifiedBy>
  <cp:revision>1</cp:revision>
  <dcterms:created xsi:type="dcterms:W3CDTF">2015-09-18T03:14:00Z</dcterms:created>
  <dcterms:modified xsi:type="dcterms:W3CDTF">2015-09-18T03:16:00Z</dcterms:modified>
</cp:coreProperties>
</file>